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1899" w14:textId="5C6857AF" w:rsidR="00610ED1" w:rsidRDefault="004A36E9">
      <w:pPr>
        <w:pStyle w:val="BodyText"/>
        <w:spacing w:before="2"/>
        <w:rPr>
          <w:sz w:val="43"/>
        </w:rPr>
      </w:pPr>
      <w:r w:rsidRPr="004A36E9">
        <w:rPr>
          <w:noProof/>
        </w:rPr>
        <w:drawing>
          <wp:inline distT="0" distB="0" distL="0" distR="0" wp14:anchorId="5840E284" wp14:editId="096FC28A">
            <wp:extent cx="6247130" cy="15804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50643" cy="1606613"/>
                    </a:xfrm>
                    <a:prstGeom prst="rect">
                      <a:avLst/>
                    </a:prstGeom>
                    <a:noFill/>
                    <a:ln>
                      <a:noFill/>
                    </a:ln>
                  </pic:spPr>
                </pic:pic>
              </a:graphicData>
            </a:graphic>
          </wp:inline>
        </w:drawing>
      </w:r>
    </w:p>
    <w:p w14:paraId="2C3F4C8C" w14:textId="77777777" w:rsidR="00610ED1" w:rsidRDefault="009A1C96">
      <w:pPr>
        <w:pStyle w:val="BodyText"/>
        <w:spacing w:line="206" w:lineRule="auto"/>
        <w:ind w:left="125" w:right="1589"/>
      </w:pPr>
      <w:r>
        <w:rPr>
          <w:color w:val="004E95"/>
        </w:rPr>
        <w:t>Lions Clubs International, 257 Alcester Road South, Kings Heath, Birmingham, B14 6DT Phone 0121 441 4544</w:t>
      </w:r>
    </w:p>
    <w:p w14:paraId="259378EA" w14:textId="77777777" w:rsidR="00610ED1" w:rsidRDefault="00610ED1">
      <w:pPr>
        <w:pStyle w:val="BodyText"/>
      </w:pPr>
    </w:p>
    <w:p w14:paraId="25925F08" w14:textId="77777777" w:rsidR="00610ED1" w:rsidRDefault="00610ED1">
      <w:pPr>
        <w:pStyle w:val="BodyText"/>
      </w:pPr>
    </w:p>
    <w:p w14:paraId="7B548E51" w14:textId="6E95F830" w:rsidR="00610ED1" w:rsidRDefault="002B5FA3">
      <w:pPr>
        <w:pStyle w:val="BodyText"/>
        <w:rPr>
          <w:rFonts w:ascii="Verdana" w:hAnsi="Verdana"/>
          <w:color w:val="1F497D" w:themeColor="text2"/>
          <w:sz w:val="24"/>
          <w:szCs w:val="24"/>
        </w:rPr>
      </w:pPr>
      <w:r>
        <w:rPr>
          <w:rFonts w:ascii="Verdana" w:hAnsi="Verdana"/>
          <w:color w:val="1F497D" w:themeColor="text2"/>
          <w:sz w:val="24"/>
          <w:szCs w:val="24"/>
        </w:rPr>
        <w:t xml:space="preserve">YOUNG </w:t>
      </w:r>
      <w:r w:rsidR="0049139C">
        <w:rPr>
          <w:rFonts w:ascii="Verdana" w:hAnsi="Verdana"/>
          <w:color w:val="1F497D" w:themeColor="text2"/>
          <w:sz w:val="24"/>
          <w:szCs w:val="24"/>
        </w:rPr>
        <w:t>AMBASSADOR -</w:t>
      </w:r>
      <w:r>
        <w:rPr>
          <w:rFonts w:ascii="Verdana" w:hAnsi="Verdana"/>
          <w:color w:val="1F497D" w:themeColor="text2"/>
          <w:sz w:val="24"/>
          <w:szCs w:val="24"/>
        </w:rPr>
        <w:t xml:space="preserve"> DATA PROTECTION</w:t>
      </w:r>
    </w:p>
    <w:p w14:paraId="75E4C683" w14:textId="77777777" w:rsidR="002B5FA3" w:rsidRDefault="002B5FA3">
      <w:pPr>
        <w:pStyle w:val="BodyText"/>
        <w:rPr>
          <w:rFonts w:ascii="Verdana" w:hAnsi="Verdana"/>
          <w:color w:val="1F497D" w:themeColor="text2"/>
          <w:sz w:val="24"/>
          <w:szCs w:val="24"/>
        </w:rPr>
      </w:pPr>
    </w:p>
    <w:p w14:paraId="64A090FD" w14:textId="77777777" w:rsidR="002B5FA3" w:rsidRDefault="002B5FA3">
      <w:pPr>
        <w:pStyle w:val="BodyText"/>
        <w:rPr>
          <w:rFonts w:ascii="Verdana" w:hAnsi="Verdana"/>
          <w:color w:val="1F497D" w:themeColor="text2"/>
          <w:sz w:val="24"/>
          <w:szCs w:val="24"/>
        </w:rPr>
      </w:pPr>
      <w:r>
        <w:rPr>
          <w:rFonts w:ascii="Verdana" w:hAnsi="Verdana"/>
          <w:color w:val="1F497D" w:themeColor="text2"/>
          <w:sz w:val="24"/>
          <w:szCs w:val="24"/>
        </w:rPr>
        <w:t>“Personal data” and/or “special category data” (as defined in UK data protection legislation) on the candidate and/or their family/guardian(s) may be collated and processed by Lions Clubs International British Isles (MD 105).  All processing is conducted in accordance with the UK legislation and/or our Privacy Notice – the latter is available on our website or from Head Office at:</w:t>
      </w:r>
    </w:p>
    <w:p w14:paraId="7EE72E6C" w14:textId="77777777" w:rsidR="002B5FA3" w:rsidRDefault="002B5FA3">
      <w:pPr>
        <w:pStyle w:val="BodyText"/>
        <w:rPr>
          <w:rFonts w:ascii="Verdana" w:hAnsi="Verdana"/>
          <w:color w:val="1F497D" w:themeColor="text2"/>
          <w:sz w:val="24"/>
          <w:szCs w:val="24"/>
        </w:rPr>
      </w:pPr>
    </w:p>
    <w:p w14:paraId="05ECD063" w14:textId="77777777" w:rsidR="002B5FA3" w:rsidRDefault="002B5FA3">
      <w:pPr>
        <w:pStyle w:val="BodyText"/>
        <w:rPr>
          <w:rFonts w:ascii="Verdana" w:hAnsi="Verdana"/>
          <w:color w:val="1F497D" w:themeColor="text2"/>
          <w:sz w:val="24"/>
          <w:szCs w:val="24"/>
        </w:rPr>
      </w:pPr>
      <w:r>
        <w:rPr>
          <w:rFonts w:ascii="Verdana" w:hAnsi="Verdana"/>
          <w:color w:val="1F497D" w:themeColor="text2"/>
          <w:sz w:val="24"/>
          <w:szCs w:val="24"/>
        </w:rPr>
        <w:t>257 Alcester Road South</w:t>
      </w:r>
    </w:p>
    <w:p w14:paraId="69030FD9" w14:textId="77777777" w:rsidR="002B5FA3" w:rsidRDefault="002B5FA3">
      <w:pPr>
        <w:pStyle w:val="BodyText"/>
        <w:rPr>
          <w:rFonts w:ascii="Verdana" w:hAnsi="Verdana"/>
          <w:color w:val="1F497D" w:themeColor="text2"/>
          <w:sz w:val="24"/>
          <w:szCs w:val="24"/>
        </w:rPr>
      </w:pPr>
      <w:r>
        <w:rPr>
          <w:rFonts w:ascii="Verdana" w:hAnsi="Verdana"/>
          <w:color w:val="1F497D" w:themeColor="text2"/>
          <w:sz w:val="24"/>
          <w:szCs w:val="24"/>
        </w:rPr>
        <w:t>Kings Heather</w:t>
      </w:r>
    </w:p>
    <w:p w14:paraId="3583E647" w14:textId="77777777" w:rsidR="002B5FA3" w:rsidRDefault="002B5FA3">
      <w:pPr>
        <w:pStyle w:val="BodyText"/>
        <w:rPr>
          <w:rFonts w:ascii="Verdana" w:hAnsi="Verdana"/>
          <w:color w:val="1F497D" w:themeColor="text2"/>
          <w:sz w:val="24"/>
          <w:szCs w:val="24"/>
        </w:rPr>
      </w:pPr>
      <w:r>
        <w:rPr>
          <w:rFonts w:ascii="Verdana" w:hAnsi="Verdana"/>
          <w:color w:val="1F497D" w:themeColor="text2"/>
          <w:sz w:val="24"/>
          <w:szCs w:val="24"/>
        </w:rPr>
        <w:t>Birmingham</w:t>
      </w:r>
    </w:p>
    <w:p w14:paraId="20260198" w14:textId="77777777" w:rsidR="002B5FA3" w:rsidRDefault="002B5FA3">
      <w:pPr>
        <w:pStyle w:val="BodyText"/>
        <w:rPr>
          <w:rFonts w:ascii="Verdana" w:hAnsi="Verdana"/>
          <w:color w:val="1F497D" w:themeColor="text2"/>
          <w:sz w:val="24"/>
          <w:szCs w:val="24"/>
        </w:rPr>
      </w:pPr>
      <w:r>
        <w:rPr>
          <w:rFonts w:ascii="Verdana" w:hAnsi="Verdana"/>
          <w:color w:val="1F497D" w:themeColor="text2"/>
          <w:sz w:val="24"/>
          <w:szCs w:val="24"/>
        </w:rPr>
        <w:t>B14 6DT</w:t>
      </w:r>
    </w:p>
    <w:p w14:paraId="6D17E8DA" w14:textId="77777777" w:rsidR="002B5FA3" w:rsidRDefault="002B5FA3">
      <w:pPr>
        <w:pStyle w:val="BodyText"/>
        <w:rPr>
          <w:rFonts w:ascii="Verdana" w:hAnsi="Verdana"/>
          <w:color w:val="1F497D" w:themeColor="text2"/>
          <w:sz w:val="24"/>
          <w:szCs w:val="24"/>
        </w:rPr>
      </w:pPr>
    </w:p>
    <w:p w14:paraId="494CDBB8" w14:textId="77777777" w:rsidR="002B5FA3" w:rsidRDefault="002B5FA3">
      <w:pPr>
        <w:pStyle w:val="BodyText"/>
        <w:rPr>
          <w:rFonts w:ascii="Verdana" w:hAnsi="Verdana"/>
          <w:color w:val="1F497D" w:themeColor="text2"/>
          <w:sz w:val="24"/>
          <w:szCs w:val="24"/>
        </w:rPr>
      </w:pPr>
      <w:r>
        <w:rPr>
          <w:rFonts w:ascii="Verdana" w:hAnsi="Verdana"/>
          <w:color w:val="1F497D" w:themeColor="text2"/>
          <w:sz w:val="24"/>
          <w:szCs w:val="24"/>
        </w:rPr>
        <w:t>All reasonable and feasible security measures are in place for such processing.  In permitting your child to take part in the competition, you have given consent for all the appropriate processing to be undertaken by Lions’ representatives, including any photographs for marketing purposes.</w:t>
      </w:r>
    </w:p>
    <w:p w14:paraId="24960AAC" w14:textId="77777777" w:rsidR="002B5FA3" w:rsidRDefault="002B5FA3">
      <w:pPr>
        <w:pStyle w:val="BodyText"/>
        <w:rPr>
          <w:rFonts w:ascii="Verdana" w:hAnsi="Verdana"/>
          <w:color w:val="1F497D" w:themeColor="text2"/>
          <w:sz w:val="24"/>
          <w:szCs w:val="24"/>
        </w:rPr>
      </w:pPr>
    </w:p>
    <w:p w14:paraId="2B242062" w14:textId="01BB17BA" w:rsidR="002B5FA3" w:rsidRDefault="002B5FA3">
      <w:pPr>
        <w:pStyle w:val="BodyText"/>
        <w:rPr>
          <w:rFonts w:ascii="Verdana" w:hAnsi="Verdana"/>
          <w:color w:val="1F497D" w:themeColor="text2"/>
          <w:sz w:val="24"/>
          <w:szCs w:val="24"/>
        </w:rPr>
      </w:pPr>
      <w:r>
        <w:rPr>
          <w:rFonts w:ascii="Verdana" w:hAnsi="Verdana"/>
          <w:color w:val="1F497D" w:themeColor="text2"/>
          <w:sz w:val="24"/>
          <w:szCs w:val="24"/>
        </w:rPr>
        <w:t>You may withdraw your consent to all or any part of the processing at any time.  To do this, please write/email your contact person or</w:t>
      </w:r>
    </w:p>
    <w:p w14:paraId="23FB1669" w14:textId="77777777" w:rsidR="002B5FA3" w:rsidRDefault="002B5FA3">
      <w:pPr>
        <w:pStyle w:val="BodyText"/>
        <w:rPr>
          <w:rFonts w:ascii="Verdana" w:hAnsi="Verdana"/>
          <w:color w:val="1F497D" w:themeColor="text2"/>
          <w:sz w:val="24"/>
          <w:szCs w:val="24"/>
        </w:rPr>
      </w:pPr>
    </w:p>
    <w:p w14:paraId="72978692" w14:textId="3A2CF9A0" w:rsidR="002B5FA3" w:rsidRPr="00796748" w:rsidRDefault="0049139C">
      <w:pPr>
        <w:pStyle w:val="BodyText"/>
        <w:rPr>
          <w:rFonts w:ascii="Verdana" w:hAnsi="Verdana"/>
          <w:color w:val="244061" w:themeColor="accent1" w:themeShade="80"/>
          <w:sz w:val="24"/>
          <w:szCs w:val="24"/>
        </w:rPr>
      </w:pPr>
      <w:r w:rsidRPr="00796748">
        <w:rPr>
          <w:rFonts w:ascii="Verdana" w:hAnsi="Verdana"/>
          <w:color w:val="244061" w:themeColor="accent1" w:themeShade="80"/>
          <w:sz w:val="24"/>
          <w:szCs w:val="24"/>
        </w:rPr>
        <w:t xml:space="preserve">Lion Sally Marsh, MDO Young Ambassador, </w:t>
      </w:r>
    </w:p>
    <w:p w14:paraId="6A713A93" w14:textId="5B97A061" w:rsidR="0049139C" w:rsidRDefault="0049139C">
      <w:pPr>
        <w:pStyle w:val="BodyText"/>
        <w:rPr>
          <w:rFonts w:ascii="Verdana" w:hAnsi="Verdana"/>
          <w:sz w:val="24"/>
          <w:szCs w:val="24"/>
        </w:rPr>
      </w:pPr>
      <w:r w:rsidRPr="00796748">
        <w:rPr>
          <w:rFonts w:ascii="Verdana" w:hAnsi="Verdana"/>
          <w:color w:val="244061" w:themeColor="accent1" w:themeShade="80"/>
          <w:sz w:val="24"/>
          <w:szCs w:val="24"/>
        </w:rPr>
        <w:t>E: youngambassador@lionsclubs.co.uk</w:t>
      </w:r>
    </w:p>
    <w:p w14:paraId="3A12735E" w14:textId="5F962151" w:rsidR="002B5FA3" w:rsidRDefault="002B5FA3">
      <w:pPr>
        <w:pStyle w:val="BodyText"/>
        <w:rPr>
          <w:rFonts w:ascii="Verdana" w:hAnsi="Verdana"/>
          <w:sz w:val="24"/>
          <w:szCs w:val="24"/>
        </w:rPr>
      </w:pPr>
    </w:p>
    <w:p w14:paraId="70E0BF60" w14:textId="13FB3ED8" w:rsidR="002B5FA3" w:rsidRPr="002B5FA3" w:rsidRDefault="002B5FA3">
      <w:pPr>
        <w:pStyle w:val="BodyText"/>
        <w:rPr>
          <w:rFonts w:ascii="Verdana" w:hAnsi="Verdana"/>
          <w:color w:val="1F497D" w:themeColor="text2"/>
          <w:sz w:val="24"/>
          <w:szCs w:val="24"/>
        </w:rPr>
      </w:pPr>
      <w:r>
        <w:rPr>
          <w:rFonts w:ascii="Verdana" w:hAnsi="Verdana"/>
          <w:color w:val="1F497D" w:themeColor="text2"/>
          <w:sz w:val="24"/>
          <w:szCs w:val="24"/>
        </w:rPr>
        <w:t xml:space="preserve"> </w:t>
      </w:r>
    </w:p>
    <w:p w14:paraId="791ACB18" w14:textId="386120A6" w:rsidR="00610ED1" w:rsidRDefault="00610ED1">
      <w:pPr>
        <w:pStyle w:val="BodyText"/>
      </w:pPr>
    </w:p>
    <w:p w14:paraId="13EE566D" w14:textId="5538FD7F" w:rsidR="00610ED1" w:rsidRDefault="00610ED1">
      <w:pPr>
        <w:pStyle w:val="BodyText"/>
      </w:pPr>
    </w:p>
    <w:p w14:paraId="39764D12" w14:textId="6AEC4CCA" w:rsidR="00610ED1" w:rsidRDefault="00610ED1">
      <w:pPr>
        <w:pStyle w:val="BodyText"/>
      </w:pPr>
    </w:p>
    <w:p w14:paraId="0A776B3B" w14:textId="36497984" w:rsidR="00610ED1" w:rsidRDefault="00610ED1">
      <w:pPr>
        <w:pStyle w:val="BodyText"/>
      </w:pPr>
    </w:p>
    <w:p w14:paraId="2259790C" w14:textId="2A376B2A" w:rsidR="00610ED1" w:rsidRDefault="00610ED1">
      <w:pPr>
        <w:pStyle w:val="BodyText"/>
      </w:pPr>
    </w:p>
    <w:p w14:paraId="5D858731" w14:textId="1FE25F8F" w:rsidR="00610ED1" w:rsidRDefault="00610ED1">
      <w:pPr>
        <w:pStyle w:val="BodyText"/>
      </w:pPr>
    </w:p>
    <w:p w14:paraId="66A047BA" w14:textId="7CEDA625" w:rsidR="00610ED1" w:rsidRDefault="00610ED1">
      <w:pPr>
        <w:pStyle w:val="BodyText"/>
      </w:pPr>
    </w:p>
    <w:p w14:paraId="2DEC9E1C" w14:textId="41EAE44F" w:rsidR="00610ED1" w:rsidRDefault="00610ED1">
      <w:pPr>
        <w:pStyle w:val="BodyText"/>
      </w:pPr>
    </w:p>
    <w:p w14:paraId="697A7575" w14:textId="4F2382BE" w:rsidR="00610ED1" w:rsidRDefault="00610ED1">
      <w:pPr>
        <w:pStyle w:val="BodyText"/>
      </w:pPr>
    </w:p>
    <w:p w14:paraId="19F8E8D1" w14:textId="0D51C53E" w:rsidR="00610ED1" w:rsidRDefault="00610ED1">
      <w:pPr>
        <w:pStyle w:val="BodyText"/>
      </w:pPr>
    </w:p>
    <w:p w14:paraId="7D084F32" w14:textId="3E05E276" w:rsidR="00610ED1" w:rsidRDefault="00610ED1">
      <w:pPr>
        <w:pStyle w:val="BodyText"/>
      </w:pPr>
    </w:p>
    <w:p w14:paraId="34E51BED" w14:textId="662684BB" w:rsidR="00610ED1" w:rsidRDefault="00610ED1">
      <w:pPr>
        <w:pStyle w:val="BodyText"/>
      </w:pPr>
    </w:p>
    <w:p w14:paraId="546D13E9" w14:textId="77777777" w:rsidR="00610ED1" w:rsidRDefault="0049139C">
      <w:pPr>
        <w:pStyle w:val="BodyText"/>
      </w:pPr>
      <w:r>
        <w:rPr>
          <w:noProof/>
          <w:lang w:val="en-GB" w:eastAsia="en-GB"/>
        </w:rPr>
        <w:drawing>
          <wp:anchor distT="0" distB="0" distL="0" distR="0" simplePos="0" relativeHeight="251659264" behindDoc="0" locked="0" layoutInCell="1" allowOverlap="1" wp14:anchorId="257F43CD" wp14:editId="29710E3D">
            <wp:simplePos x="0" y="0"/>
            <wp:positionH relativeFrom="page">
              <wp:posOffset>1565275</wp:posOffset>
            </wp:positionH>
            <wp:positionV relativeFrom="paragraph">
              <wp:posOffset>214244</wp:posOffset>
            </wp:positionV>
            <wp:extent cx="615901" cy="59531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 cstate="print"/>
                    <a:stretch>
                      <a:fillRect/>
                    </a:stretch>
                  </pic:blipFill>
                  <pic:spPr>
                    <a:xfrm>
                      <a:off x="0" y="0"/>
                      <a:ext cx="615901" cy="595312"/>
                    </a:xfrm>
                    <a:prstGeom prst="rect">
                      <a:avLst/>
                    </a:prstGeom>
                  </pic:spPr>
                </pic:pic>
              </a:graphicData>
            </a:graphic>
          </wp:anchor>
        </w:drawing>
      </w:r>
      <w:r>
        <w:rPr>
          <w:noProof/>
          <w:lang w:val="en-GB" w:eastAsia="en-GB"/>
        </w:rPr>
        <w:drawing>
          <wp:anchor distT="0" distB="0" distL="0" distR="0" simplePos="0" relativeHeight="251658240" behindDoc="0" locked="0" layoutInCell="1" allowOverlap="1" wp14:anchorId="7EBBBF61" wp14:editId="4243B8AD">
            <wp:simplePos x="0" y="0"/>
            <wp:positionH relativeFrom="page">
              <wp:posOffset>742950</wp:posOffset>
            </wp:positionH>
            <wp:positionV relativeFrom="paragraph">
              <wp:posOffset>207645</wp:posOffset>
            </wp:positionV>
            <wp:extent cx="639006" cy="60483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639006" cy="604837"/>
                    </a:xfrm>
                    <a:prstGeom prst="rect">
                      <a:avLst/>
                    </a:prstGeom>
                  </pic:spPr>
                </pic:pic>
              </a:graphicData>
            </a:graphic>
          </wp:anchor>
        </w:drawing>
      </w:r>
    </w:p>
    <w:p w14:paraId="77A1B00D" w14:textId="078B1488" w:rsidR="00610ED1" w:rsidRDefault="00610ED1">
      <w:pPr>
        <w:pStyle w:val="BodyText"/>
      </w:pPr>
    </w:p>
    <w:p w14:paraId="10EBDDD5" w14:textId="064C763A" w:rsidR="00610ED1" w:rsidRDefault="00610ED1">
      <w:pPr>
        <w:pStyle w:val="BodyText"/>
        <w:spacing w:before="2"/>
        <w:rPr>
          <w:sz w:val="12"/>
        </w:rPr>
      </w:pPr>
    </w:p>
    <w:sectPr w:rsidR="00610ED1">
      <w:type w:val="continuous"/>
      <w:pgSz w:w="11910" w:h="16840"/>
      <w:pgMar w:top="1080" w:right="136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ED1"/>
    <w:rsid w:val="002B5FA3"/>
    <w:rsid w:val="00485A96"/>
    <w:rsid w:val="0049139C"/>
    <w:rsid w:val="004A36E9"/>
    <w:rsid w:val="00610ED1"/>
    <w:rsid w:val="00796748"/>
    <w:rsid w:val="009A1C96"/>
    <w:rsid w:val="00E2645C"/>
    <w:rsid w:val="00F34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344B"/>
  <w15:docId w15:val="{8CD97DF6-0CBD-4B82-82BB-F462F6B0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adavi</dc:creator>
  <cp:lastModifiedBy>Sally Marsh</cp:lastModifiedBy>
  <cp:revision>3</cp:revision>
  <dcterms:created xsi:type="dcterms:W3CDTF">2020-07-09T08:57:00Z</dcterms:created>
  <dcterms:modified xsi:type="dcterms:W3CDTF">2020-07-09T14:23:00Z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QuarkXPress(R) 8.0</vt:lpwstr>
  </property>
  <property fmtid="{D5CDD505-2E9C-101B-9397-08002B2CF9AE}" pid="4" name="LastSaved">
    <vt:filetime>2020-05-25T00:00:00Z</vt:filetime>
  </property>
</Properties>
</file>